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01" w:rsidRPr="00E27501" w:rsidRDefault="00E27501" w:rsidP="004B5AF8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27501">
        <w:rPr>
          <w:rFonts w:ascii="TH NiramitIT๙" w:hAnsi="TH NiramitIT๙" w:cs="TH NiramitIT๙"/>
          <w:b/>
          <w:bCs/>
          <w:sz w:val="32"/>
          <w:szCs w:val="32"/>
          <w:cs/>
        </w:rPr>
        <w:t>การรับลงทะเบียนเบี้ยยังชีพผู้พิการ และผู้สูงอายุ ขององค์การบริหารส่วนตำบลคอน</w:t>
      </w:r>
      <w:proofErr w:type="spellStart"/>
      <w:r w:rsidRPr="00E27501">
        <w:rPr>
          <w:rFonts w:ascii="TH NiramitIT๙" w:hAnsi="TH NiramitIT๙" w:cs="TH NiramitIT๙"/>
          <w:b/>
          <w:bCs/>
          <w:sz w:val="32"/>
          <w:szCs w:val="32"/>
          <w:cs/>
        </w:rPr>
        <w:t>ฉิม</w:t>
      </w:r>
      <w:proofErr w:type="spellEnd"/>
    </w:p>
    <w:p w:rsidR="00690898" w:rsidRDefault="00E27501" w:rsidP="004B5AF8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E27501">
        <w:rPr>
          <w:rFonts w:ascii="TH NiramitIT๙" w:hAnsi="TH NiramitIT๙" w:cs="TH NiramitIT๙"/>
          <w:b/>
          <w:bCs/>
          <w:sz w:val="32"/>
          <w:szCs w:val="32"/>
          <w:cs/>
        </w:rPr>
        <w:t>ประจำปีงบประมาณ 2559</w:t>
      </w:r>
    </w:p>
    <w:p w:rsidR="00E27501" w:rsidRDefault="00E27501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 w:rsidRPr="00E2750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ขอเชิญ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1. ผู้พิการรายใหม่ที่ยังไม่เคยลงทะเบียน</w:t>
      </w:r>
    </w:p>
    <w:p w:rsidR="00331264" w:rsidRDefault="00E27501" w:rsidP="004B5AF8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2. ผู้สูงอายุที่ยังไม่เคยลงทะเบียน ที่มีสัญชาติไทย และมีภูมิลำเนาอยู่ในพื้นที่ตำบลคอน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ฉิม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เป็นผู้ที่เกิดระหว่างวันที่ 1 ตุลาคม 2497- 30 กันยายน 2498</w:t>
      </w:r>
    </w:p>
    <w:p w:rsidR="00331264" w:rsidRPr="00331264" w:rsidRDefault="00331264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  <w:cs/>
        </w:rPr>
      </w:pPr>
      <w:r w:rsidRPr="00331264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ผู้พิการและผู้สูงอายุสามารถ</w:t>
      </w:r>
    </w:p>
    <w:p w:rsidR="00E27501" w:rsidRPr="00331264" w:rsidRDefault="00E27501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- ยื่นคำขอลงทะเบียนด้วยตนเองได้ระหว่างวันที่ 1-30 พฤศจิกายน 2557  ณ ที่ทำการองค์การบริหารส่วนตำบลคอน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ฉิม</w:t>
      </w:r>
      <w:proofErr w:type="spellEnd"/>
      <w:r w:rsidR="00331264">
        <w:rPr>
          <w:rFonts w:ascii="TH NiramitIT๙" w:hAnsi="TH NiramitIT๙" w:cs="TH NiramitIT๙"/>
          <w:sz w:val="32"/>
          <w:szCs w:val="32"/>
        </w:rPr>
        <w:t xml:space="preserve"> </w:t>
      </w:r>
      <w:r w:rsidR="00331264">
        <w:rPr>
          <w:rFonts w:ascii="TH NiramitIT๙" w:hAnsi="TH NiramitIT๙" w:cs="TH NiramitIT๙" w:hint="cs"/>
          <w:sz w:val="32"/>
          <w:szCs w:val="32"/>
          <w:cs/>
        </w:rPr>
        <w:t xml:space="preserve">หรือหมู่บ้านตามวัน เวลา ที่ </w:t>
      </w:r>
      <w:proofErr w:type="spellStart"/>
      <w:r w:rsidR="00331264">
        <w:rPr>
          <w:rFonts w:ascii="TH NiramitIT๙" w:hAnsi="TH NiramitIT๙" w:cs="TH NiramitIT๙" w:hint="cs"/>
          <w:sz w:val="32"/>
          <w:szCs w:val="32"/>
          <w:cs/>
        </w:rPr>
        <w:t>อบต.</w:t>
      </w:r>
      <w:proofErr w:type="spellEnd"/>
      <w:r w:rsidR="00331264">
        <w:rPr>
          <w:rFonts w:ascii="TH NiramitIT๙" w:hAnsi="TH NiramitIT๙" w:cs="TH NiramitIT๙" w:hint="cs"/>
          <w:sz w:val="32"/>
          <w:szCs w:val="32"/>
          <w:cs/>
        </w:rPr>
        <w:t>กำหนด</w:t>
      </w:r>
    </w:p>
    <w:p w:rsidR="00E27501" w:rsidRDefault="00E27501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- ในกรณีที่ไม่สามารถยื่นคำขอได้ด้วยตนเองต้องมีหนังสือมอบอำนาจเป็นลายลักษณ์อักษร ในกรณีให้ผู้อื่นเป็นผู้</w:t>
      </w:r>
      <w:r w:rsidR="00331264">
        <w:rPr>
          <w:rFonts w:ascii="TH NiramitIT๙" w:hAnsi="TH NiramitIT๙" w:cs="TH NiramitIT๙" w:hint="cs"/>
          <w:sz w:val="32"/>
          <w:szCs w:val="32"/>
          <w:cs/>
        </w:rPr>
        <w:t>ยื่นคำขอรับเงินเบี้ยยังชีพผู้พิการและผู้สูงอายุแทน</w:t>
      </w:r>
    </w:p>
    <w:p w:rsidR="004C66EA" w:rsidRDefault="004C66EA" w:rsidP="004B5AF8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C66EA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เอกสารที่ต้องนำมาในวันยื่นคำขอลงทะเบียนรับเงินเบี้ยยังชีพผู้พิการและผู้สูงอายุ</w:t>
      </w:r>
    </w:p>
    <w:p w:rsidR="004C66EA" w:rsidRPr="004B5AF8" w:rsidRDefault="004C66EA" w:rsidP="004B5AF8">
      <w:pPr>
        <w:spacing w:after="0" w:line="240" w:lineRule="auto"/>
        <w:rPr>
          <w:rFonts w:ascii="TH NiramitIT๙" w:hAnsi="TH NiramitIT๙" w:cs="TH NiramitIT๙"/>
          <w:spacing w:val="-20"/>
          <w:sz w:val="32"/>
          <w:szCs w:val="32"/>
        </w:rPr>
      </w:pPr>
      <w:r w:rsidRPr="004B5AF8">
        <w:rPr>
          <w:rFonts w:ascii="TH NiramitIT๙" w:hAnsi="TH NiramitIT๙" w:cs="TH NiramitIT๙"/>
          <w:spacing w:val="-20"/>
          <w:sz w:val="32"/>
          <w:szCs w:val="32"/>
        </w:rPr>
        <w:t>1.</w:t>
      </w:r>
      <w:r w:rsidRPr="004B5AF8">
        <w:rPr>
          <w:rFonts w:ascii="TH NiramitIT๙" w:hAnsi="TH NiramitIT๙" w:cs="TH NiramitIT๙" w:hint="cs"/>
          <w:spacing w:val="-20"/>
          <w:sz w:val="32"/>
          <w:szCs w:val="32"/>
          <w:cs/>
        </w:rPr>
        <w:t>บัตรประจำตัวประชาชนหรือบัตรอื่นที่ออกโดยหน่วยงานของรัฐที่มีรูปถ่าย พร้อมสำเนา จำนวน 1 ฉบับ</w:t>
      </w:r>
    </w:p>
    <w:p w:rsidR="004C66EA" w:rsidRDefault="004C66EA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2.ทะเบียนบ้าน พร้อมสำเนา จำนวน 1 ฉบับ</w:t>
      </w:r>
    </w:p>
    <w:p w:rsidR="004C66EA" w:rsidRDefault="004C66EA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3.หนังสือมอบอำนาจ(พร้อมสำเนาบัตรประจำตัวประชาชนของผู้มอบอำนาจและผู้รับมอบอำนาจ กรณียื่นคำร้องขอลงทะเบียนรับเงินเบี้ยยังชีพผู้พิการและผู้สูงอายุแทน) จำนวน 1 ฉบับ</w:t>
      </w:r>
    </w:p>
    <w:p w:rsidR="004B5AF8" w:rsidRPr="004C66EA" w:rsidRDefault="004B5AF8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4.สมุดบัญชีธนาคารเงินฝาก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ธกส.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แวงใหญ่ พร้อมสำเนา จำนวน 1 ฉบับ (กรณีโอนเงินเข้าบัญชี)</w:t>
      </w:r>
    </w:p>
    <w:p w:rsidR="004C66EA" w:rsidRDefault="004C66EA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 w:rsidRPr="00331264">
        <w:rPr>
          <w:rFonts w:ascii="TH NiramitIT๙" w:hAnsi="TH NiramitIT๙" w:cs="TH NiramitIT๙" w:hint="cs"/>
          <w:sz w:val="32"/>
          <w:szCs w:val="32"/>
          <w:u w:val="single"/>
          <w:cs/>
        </w:rPr>
        <w:t>หมายเหตุ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1. ต้องไม่เป็นผู้ได้รับสวัสดิการหรือสิทธิประโยชน์ อื่นใดจากหน่วยงานของรัฐ รัฐวิสาหกิจหรือองค์กรปกครองส่วนท้องถิ่น</w:t>
      </w:r>
    </w:p>
    <w:p w:rsidR="004C66EA" w:rsidRDefault="004C66EA" w:rsidP="004B5AF8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2. กรณีผู้พิการและผู้สูงอายุที่ได้รับเบี้ยยังชีพแล้วและได้ย้ายเข้ามาในพื้นที่ตำบลคอน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ฉิม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ผู้พิการและผู้สูงอายุจะได้รับเบี้ยยังชีพต่อเนื่องจากท้องถิ่นเดิมหลังจากที่ได้ย้ายทะเบียนบ้านเป็นเวลา 1 ปีงบประมาณ ผู้พิการและผู้สูงอายุจะต้องมาลงทะเบียนเพื่อขอรับเบี้ยยังชีพผู้พิการและผู้สูงอายุที่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อบต.คอนฉิม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ภายในวันที่ 1- 30 พฤศจิกายน 2557 ของทุกปี ผู้พิการและผู้สูงอายุจะได้รับเบี้ยยังชีพที่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อบต.คอนฉิม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ในปีงบประมาณถัดไป</w:t>
      </w:r>
    </w:p>
    <w:p w:rsidR="004C66EA" w:rsidRPr="004B5AF8" w:rsidRDefault="004C66EA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  <w:u w:val="single"/>
        </w:rPr>
      </w:pPr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*****ผู้พิการและผู้สูงอายุจะได้รับเบี้ยยังชีพในเดือนตุลาคม 2558(ปีงบประมาณ 2559)</w:t>
      </w:r>
    </w:p>
    <w:p w:rsidR="004C66EA" w:rsidRPr="004B5AF8" w:rsidRDefault="004C66EA" w:rsidP="004B5AF8">
      <w:pPr>
        <w:spacing w:after="0" w:line="240" w:lineRule="auto"/>
        <w:rPr>
          <w:rFonts w:ascii="TH NiramitIT๙" w:hAnsi="TH NiramitIT๙" w:cs="TH NiramitIT๙" w:hint="cs"/>
          <w:b/>
          <w:bCs/>
          <w:sz w:val="32"/>
          <w:szCs w:val="32"/>
          <w:u w:val="single"/>
        </w:rPr>
      </w:pPr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เป็นต้นไป</w:t>
      </w:r>
      <w:r w:rsidR="004B5AF8" w:rsidRPr="004B5AF8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</w:t>
      </w:r>
      <w:proofErr w:type="spellStart"/>
      <w:r w:rsidR="004B5AF8"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อบต.คอนฉิม</w:t>
      </w:r>
      <w:proofErr w:type="spellEnd"/>
      <w:r w:rsidR="004B5AF8"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จะจ่ายเงินเบี้ย</w:t>
      </w:r>
      <w:r w:rsid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ยังชีพ</w:t>
      </w:r>
      <w:r w:rsidR="004B5AF8"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ไม่เกินวันที่ 10 ของทุกเดือน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อัตราการจ่ายเงิน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-อายุ 60-69 ปี ให้ได้รับคนละ 600 บาท/เดือน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-อายุ 70-79 ปี ให้ได้รับคนละ 700 บาท/เดือน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-อายุ 80-89 ปี ให้ได้รับคนละ 800 บาท/เดือน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อายุ 90 ปี ขึ้นไป ให้ได้รับคนละ 1</w:t>
      </w:r>
      <w:proofErr w:type="gramStart"/>
      <w:r>
        <w:rPr>
          <w:rFonts w:ascii="TH NiramitIT๙" w:hAnsi="TH NiramitIT๙" w:cs="TH NiramitIT๙"/>
          <w:sz w:val="32"/>
          <w:szCs w:val="32"/>
        </w:rPr>
        <w:t>,</w:t>
      </w:r>
      <w:r>
        <w:rPr>
          <w:rFonts w:ascii="TH NiramitIT๙" w:hAnsi="TH NiramitIT๙" w:cs="TH NiramitIT๙" w:hint="cs"/>
          <w:sz w:val="32"/>
          <w:szCs w:val="32"/>
          <w:cs/>
        </w:rPr>
        <w:t>000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บาท/เดือน</w:t>
      </w:r>
    </w:p>
    <w:p w:rsidR="004B5AF8" w:rsidRDefault="004B5AF8" w:rsidP="004B5AF8">
      <w:pPr>
        <w:spacing w:after="0" w:line="240" w:lineRule="auto"/>
        <w:rPr>
          <w:rFonts w:ascii="TH NiramitIT๙" w:hAnsi="TH NiramitIT๙" w:cs="TH NiramitIT๙" w:hint="cs"/>
          <w:b/>
          <w:bCs/>
          <w:sz w:val="32"/>
          <w:szCs w:val="32"/>
          <w:u w:val="single"/>
        </w:rPr>
      </w:pPr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 xml:space="preserve">สามารถสอบถามรายละเอียดได้ที่ สำนักงาน </w:t>
      </w:r>
      <w:proofErr w:type="spellStart"/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อบต.คอนฉิม</w:t>
      </w:r>
      <w:proofErr w:type="spellEnd"/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 xml:space="preserve"> งานพัฒนาสังคม</w:t>
      </w:r>
    </w:p>
    <w:p w:rsidR="004B5AF8" w:rsidRPr="004B5AF8" w:rsidRDefault="004B5AF8" w:rsidP="004B5AF8">
      <w:pPr>
        <w:spacing w:after="0" w:line="240" w:lineRule="auto"/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</w:pPr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 xml:space="preserve"> (นาง</w:t>
      </w:r>
      <w:proofErr w:type="spellStart"/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อรุณี</w:t>
      </w:r>
      <w:proofErr w:type="spellEnd"/>
      <w:r w:rsidRPr="004B5AF8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 xml:space="preserve"> เทพน้ำเที่ยง) 043-496-333</w:t>
      </w:r>
    </w:p>
    <w:p w:rsidR="004C66EA" w:rsidRPr="004C66EA" w:rsidRDefault="004C66EA" w:rsidP="004B5AF8">
      <w:pPr>
        <w:spacing w:after="0" w:line="240" w:lineRule="auto"/>
        <w:rPr>
          <w:rFonts w:ascii="TH NiramitIT๙" w:hAnsi="TH NiramitIT๙" w:cs="TH NiramitIT๙" w:hint="cs"/>
          <w:b/>
          <w:bCs/>
          <w:sz w:val="32"/>
          <w:szCs w:val="32"/>
          <w:cs/>
        </w:rPr>
      </w:pPr>
    </w:p>
    <w:sectPr w:rsidR="004C66EA" w:rsidRPr="004C66EA" w:rsidSect="004B5AF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27501"/>
    <w:rsid w:val="00331264"/>
    <w:rsid w:val="004B5AF8"/>
    <w:rsid w:val="004C66EA"/>
    <w:rsid w:val="00690898"/>
    <w:rsid w:val="00DA2177"/>
    <w:rsid w:val="00E2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2014-10-09T07:02:00Z</dcterms:created>
  <dcterms:modified xsi:type="dcterms:W3CDTF">2014-10-09T07:43:00Z</dcterms:modified>
</cp:coreProperties>
</file>